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62F6" w:rsidRPr="00FB62F6" w:rsidRDefault="00FB62F6" w:rsidP="00FB62F6">
      <w:pPr>
        <w:jc w:val="center"/>
        <w:rPr>
          <w:b/>
          <w:sz w:val="28"/>
          <w:szCs w:val="28"/>
        </w:rPr>
      </w:pPr>
      <w:r w:rsidRPr="00FB62F6">
        <w:rPr>
          <w:b/>
          <w:sz w:val="28"/>
          <w:szCs w:val="28"/>
        </w:rPr>
        <w:t>Conn-ected Coll-ections</w:t>
      </w:r>
    </w:p>
    <w:p w:rsidR="00FB62F6" w:rsidRPr="00FB62F6" w:rsidRDefault="00FB62F6" w:rsidP="00FB62F6">
      <w:pPr>
        <w:jc w:val="center"/>
        <w:rPr>
          <w:b/>
        </w:rPr>
      </w:pPr>
      <w:r>
        <w:rPr>
          <w:b/>
        </w:rPr>
        <w:t xml:space="preserve">Peter Jarvis, </w:t>
      </w:r>
      <w:r w:rsidRPr="00FB62F6">
        <w:rPr>
          <w:b/>
        </w:rPr>
        <w:t>Opus 30 (2014)</w:t>
      </w:r>
    </w:p>
    <w:p w:rsidR="00FB62F6" w:rsidRDefault="00FB62F6"/>
    <w:p w:rsidR="00FB62F6" w:rsidRDefault="00FB62F6"/>
    <w:p w:rsidR="00C81CE1" w:rsidRDefault="00C81CE1">
      <w:bookmarkStart w:id="0" w:name="_GoBack"/>
      <w:bookmarkEnd w:id="0"/>
    </w:p>
    <w:p w:rsidR="00C81CE1" w:rsidRPr="00C81CE1" w:rsidRDefault="00C81CE1" w:rsidP="00C81CE1">
      <w:pPr>
        <w:jc w:val="center"/>
        <w:rPr>
          <w:b/>
        </w:rPr>
      </w:pPr>
      <w:r w:rsidRPr="00C81CE1">
        <w:rPr>
          <w:b/>
        </w:rPr>
        <w:t>Program Note</w:t>
      </w:r>
    </w:p>
    <w:p w:rsidR="00FB62F6" w:rsidRDefault="00FB62F6"/>
    <w:p w:rsidR="00C81CE1" w:rsidRDefault="00C81CE1" w:rsidP="00C81CE1">
      <w:pPr>
        <w:ind w:firstLine="720"/>
      </w:pPr>
      <w:r w:rsidRPr="00155620">
        <w:rPr>
          <w:b/>
          <w:i/>
        </w:rPr>
        <w:t>Conn-ected Coll-ections</w:t>
      </w:r>
      <w:r>
        <w:t xml:space="preserve">, Opus 30, was completed on January 14, 2014.  It is happily dedicated to the Connecticut College New Music Ensemble; Julian Gordon, Jesse Guterman and Andy Stein Zeller.  </w:t>
      </w:r>
    </w:p>
    <w:p w:rsidR="00C81CE1" w:rsidRPr="00FB62F6" w:rsidRDefault="00C81CE1" w:rsidP="00C81CE1">
      <w:pPr>
        <w:ind w:left="7200" w:firstLine="720"/>
      </w:pPr>
      <w:r>
        <w:t>- Peter Jarvis</w:t>
      </w:r>
    </w:p>
    <w:sectPr w:rsidR="00C81CE1" w:rsidRPr="00FB62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2F6"/>
    <w:rsid w:val="000B5CD7"/>
    <w:rsid w:val="00155620"/>
    <w:rsid w:val="00244C27"/>
    <w:rsid w:val="00A7002A"/>
    <w:rsid w:val="00C81CE1"/>
    <w:rsid w:val="00FB6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 Jarvis</dc:creator>
  <cp:lastModifiedBy>Peter Jarvis</cp:lastModifiedBy>
  <cp:revision>3</cp:revision>
  <cp:lastPrinted>2014-01-15T22:11:00Z</cp:lastPrinted>
  <dcterms:created xsi:type="dcterms:W3CDTF">2016-05-30T14:14:00Z</dcterms:created>
  <dcterms:modified xsi:type="dcterms:W3CDTF">2016-05-30T14:14:00Z</dcterms:modified>
</cp:coreProperties>
</file>